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0E" w:rsidRPr="00970D0F" w:rsidRDefault="00970D0F" w:rsidP="000D1D23">
      <w:pPr>
        <w:spacing w:after="0" w:line="240" w:lineRule="auto"/>
        <w:jc w:val="both"/>
        <w:rPr>
          <w:b/>
          <w:sz w:val="28"/>
          <w:szCs w:val="28"/>
          <w:lang w:val="ru-RU"/>
        </w:rPr>
      </w:pPr>
      <w:bookmarkStart w:id="0" w:name="_GoBack"/>
      <w:r w:rsidRPr="00970D0F">
        <w:rPr>
          <w:b/>
          <w:sz w:val="28"/>
          <w:szCs w:val="28"/>
          <w:lang w:val="ru-RU"/>
        </w:rPr>
        <w:t>Гонконг</w:t>
      </w:r>
      <w:r w:rsidR="00130C61">
        <w:rPr>
          <w:b/>
          <w:sz w:val="28"/>
          <w:szCs w:val="28"/>
          <w:lang w:val="ru-RU"/>
        </w:rPr>
        <w:t xml:space="preserve">. </w:t>
      </w:r>
      <w:r w:rsidRPr="00970D0F">
        <w:rPr>
          <w:b/>
          <w:sz w:val="28"/>
          <w:szCs w:val="28"/>
          <w:lang w:val="ru-RU"/>
        </w:rPr>
        <w:t xml:space="preserve"> </w:t>
      </w:r>
      <w:r w:rsidR="00130C61">
        <w:rPr>
          <w:b/>
          <w:sz w:val="28"/>
          <w:szCs w:val="28"/>
          <w:lang w:val="ru-RU"/>
        </w:rPr>
        <w:t>П</w:t>
      </w:r>
      <w:r w:rsidRPr="00970D0F">
        <w:rPr>
          <w:b/>
          <w:sz w:val="28"/>
          <w:szCs w:val="28"/>
          <w:lang w:val="ru-RU"/>
        </w:rPr>
        <w:t>одписа</w:t>
      </w:r>
      <w:r w:rsidR="00130C61">
        <w:rPr>
          <w:b/>
          <w:sz w:val="28"/>
          <w:szCs w:val="28"/>
          <w:lang w:val="ru-RU"/>
        </w:rPr>
        <w:t>ние</w:t>
      </w:r>
      <w:r w:rsidRPr="00970D0F">
        <w:rPr>
          <w:b/>
          <w:sz w:val="28"/>
          <w:szCs w:val="28"/>
          <w:lang w:val="ru-RU"/>
        </w:rPr>
        <w:t xml:space="preserve"> соглашени</w:t>
      </w:r>
      <w:r w:rsidR="00130C61">
        <w:rPr>
          <w:b/>
          <w:sz w:val="28"/>
          <w:szCs w:val="28"/>
          <w:lang w:val="ru-RU"/>
        </w:rPr>
        <w:t>я</w:t>
      </w:r>
      <w:r w:rsidRPr="00970D0F">
        <w:rPr>
          <w:b/>
          <w:sz w:val="28"/>
          <w:szCs w:val="28"/>
          <w:lang w:val="ru-RU"/>
        </w:rPr>
        <w:t xml:space="preserve"> об </w:t>
      </w:r>
      <w:r w:rsidRPr="001001E3">
        <w:rPr>
          <w:b/>
          <w:sz w:val="28"/>
          <w:szCs w:val="28"/>
          <w:lang w:val="ru-RU"/>
        </w:rPr>
        <w:t>избежании</w:t>
      </w:r>
      <w:r w:rsidRPr="00970D0F">
        <w:rPr>
          <w:b/>
          <w:sz w:val="28"/>
          <w:szCs w:val="28"/>
          <w:lang w:val="ru-RU"/>
        </w:rPr>
        <w:t xml:space="preserve"> двойного налогообложения</w:t>
      </w:r>
      <w:r w:rsidR="00130C61">
        <w:rPr>
          <w:b/>
          <w:sz w:val="28"/>
          <w:szCs w:val="28"/>
          <w:lang w:val="ru-RU"/>
        </w:rPr>
        <w:t xml:space="preserve"> с Российской Федерацией.</w:t>
      </w:r>
      <w:bookmarkEnd w:id="0"/>
    </w:p>
    <w:p w:rsidR="00492E0E" w:rsidRPr="00970D0F" w:rsidRDefault="00492E0E" w:rsidP="000D1D2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92E0E" w:rsidRDefault="00492E0E" w:rsidP="000D1D23">
      <w:pPr>
        <w:spacing w:after="0" w:line="240" w:lineRule="auto"/>
        <w:jc w:val="both"/>
        <w:rPr>
          <w:sz w:val="28"/>
          <w:szCs w:val="28"/>
          <w:lang w:val="ru-RU"/>
        </w:rPr>
      </w:pPr>
      <w:r w:rsidRPr="00970D0F">
        <w:rPr>
          <w:sz w:val="28"/>
          <w:szCs w:val="28"/>
          <w:lang w:val="ru-RU"/>
        </w:rPr>
        <w:t xml:space="preserve">18.01.2016 </w:t>
      </w:r>
      <w:r w:rsidR="00970D0F" w:rsidRPr="00970D0F">
        <w:rPr>
          <w:sz w:val="28"/>
          <w:szCs w:val="28"/>
          <w:lang w:val="ru-RU"/>
        </w:rPr>
        <w:t xml:space="preserve">между </w:t>
      </w:r>
      <w:r w:rsidRPr="00970D0F">
        <w:rPr>
          <w:sz w:val="28"/>
          <w:szCs w:val="28"/>
          <w:lang w:val="ru-RU"/>
        </w:rPr>
        <w:t xml:space="preserve">Гонконгом </w:t>
      </w:r>
      <w:r w:rsidR="00130C61">
        <w:rPr>
          <w:sz w:val="28"/>
          <w:szCs w:val="28"/>
          <w:lang w:val="ru-RU"/>
        </w:rPr>
        <w:t xml:space="preserve">и Российской Федерацией </w:t>
      </w:r>
      <w:r w:rsidR="00970D0F" w:rsidRPr="00970D0F">
        <w:rPr>
          <w:sz w:val="28"/>
          <w:szCs w:val="28"/>
          <w:lang w:val="ru-RU"/>
        </w:rPr>
        <w:t xml:space="preserve">было подписано </w:t>
      </w:r>
      <w:r w:rsidRPr="00970D0F">
        <w:rPr>
          <w:sz w:val="28"/>
          <w:szCs w:val="28"/>
          <w:lang w:val="ru-RU"/>
        </w:rPr>
        <w:t>соглашени</w:t>
      </w:r>
      <w:r w:rsidR="00970D0F">
        <w:rPr>
          <w:sz w:val="28"/>
          <w:szCs w:val="28"/>
          <w:lang w:val="ru-RU"/>
        </w:rPr>
        <w:t>е</w:t>
      </w:r>
      <w:r w:rsidRPr="00970D0F">
        <w:rPr>
          <w:sz w:val="28"/>
          <w:szCs w:val="28"/>
          <w:lang w:val="ru-RU"/>
        </w:rPr>
        <w:t xml:space="preserve"> об избежании двойного налогообложения и предотвращении уклонения от налогообложения в отношении доходов</w:t>
      </w:r>
      <w:r w:rsidR="00970D0F">
        <w:rPr>
          <w:sz w:val="28"/>
          <w:szCs w:val="28"/>
          <w:lang w:val="ru-RU"/>
        </w:rPr>
        <w:t xml:space="preserve">. </w:t>
      </w:r>
    </w:p>
    <w:p w:rsidR="00970D0F" w:rsidRPr="00970D0F" w:rsidRDefault="00970D0F" w:rsidP="000D1D2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001E3" w:rsidRDefault="001001E3" w:rsidP="000D1D23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</w:t>
      </w:r>
      <w:r>
        <w:rPr>
          <w:sz w:val="28"/>
          <w:szCs w:val="28"/>
        </w:rPr>
        <w:t xml:space="preserve"> соглашение</w:t>
      </w:r>
      <w:r>
        <w:rPr>
          <w:sz w:val="28"/>
          <w:szCs w:val="28"/>
          <w:lang w:val="ru-RU"/>
        </w:rPr>
        <w:t xml:space="preserve"> </w:t>
      </w:r>
      <w:r w:rsidR="00B9446F">
        <w:rPr>
          <w:sz w:val="28"/>
          <w:szCs w:val="28"/>
          <w:lang w:val="ru-RU"/>
        </w:rPr>
        <w:t>закрепляет</w:t>
      </w:r>
      <w:r>
        <w:rPr>
          <w:sz w:val="28"/>
          <w:szCs w:val="28"/>
          <w:lang w:val="ru-RU"/>
        </w:rPr>
        <w:t xml:space="preserve"> </w:t>
      </w:r>
      <w:r w:rsidR="00B9446F">
        <w:rPr>
          <w:sz w:val="28"/>
          <w:szCs w:val="28"/>
          <w:lang w:val="ru-RU"/>
        </w:rPr>
        <w:t>принципы</w:t>
      </w:r>
      <w:r w:rsidRPr="001001E3">
        <w:rPr>
          <w:sz w:val="28"/>
          <w:szCs w:val="28"/>
          <w:lang w:val="ru-RU"/>
        </w:rPr>
        <w:t xml:space="preserve"> налогообложения между двумя юрисдикциями и поможет инвесторам </w:t>
      </w:r>
      <w:r w:rsidR="00B9446F">
        <w:rPr>
          <w:sz w:val="28"/>
          <w:szCs w:val="28"/>
          <w:lang w:val="ru-RU"/>
        </w:rPr>
        <w:t xml:space="preserve">в оценке </w:t>
      </w:r>
      <w:r w:rsidRPr="001001E3">
        <w:rPr>
          <w:sz w:val="28"/>
          <w:szCs w:val="28"/>
          <w:lang w:val="ru-RU"/>
        </w:rPr>
        <w:t>свои</w:t>
      </w:r>
      <w:r w:rsidR="00B9446F">
        <w:rPr>
          <w:sz w:val="28"/>
          <w:szCs w:val="28"/>
          <w:lang w:val="ru-RU"/>
        </w:rPr>
        <w:t>х</w:t>
      </w:r>
      <w:r w:rsidRPr="001001E3">
        <w:rPr>
          <w:sz w:val="28"/>
          <w:szCs w:val="28"/>
          <w:lang w:val="ru-RU"/>
        </w:rPr>
        <w:t xml:space="preserve"> потенциальны</w:t>
      </w:r>
      <w:r w:rsidR="00B9446F">
        <w:rPr>
          <w:sz w:val="28"/>
          <w:szCs w:val="28"/>
          <w:lang w:val="ru-RU"/>
        </w:rPr>
        <w:t>х</w:t>
      </w:r>
      <w:r w:rsidRPr="001001E3">
        <w:rPr>
          <w:sz w:val="28"/>
          <w:szCs w:val="28"/>
          <w:lang w:val="ru-RU"/>
        </w:rPr>
        <w:t xml:space="preserve"> налоговы</w:t>
      </w:r>
      <w:r w:rsidR="00B9446F">
        <w:rPr>
          <w:sz w:val="28"/>
          <w:szCs w:val="28"/>
          <w:lang w:val="ru-RU"/>
        </w:rPr>
        <w:t>х</w:t>
      </w:r>
      <w:r w:rsidRPr="001001E3">
        <w:rPr>
          <w:sz w:val="28"/>
          <w:szCs w:val="28"/>
          <w:lang w:val="ru-RU"/>
        </w:rPr>
        <w:t xml:space="preserve"> обязательств.</w:t>
      </w:r>
    </w:p>
    <w:p w:rsidR="001001E3" w:rsidRDefault="001001E3" w:rsidP="001001E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001E3" w:rsidRPr="001001E3" w:rsidRDefault="001001E3" w:rsidP="001001E3">
      <w:pPr>
        <w:spacing w:after="0" w:line="240" w:lineRule="auto"/>
        <w:jc w:val="both"/>
        <w:rPr>
          <w:sz w:val="28"/>
          <w:szCs w:val="28"/>
          <w:lang w:val="ru-RU"/>
        </w:rPr>
      </w:pPr>
      <w:r w:rsidRPr="001001E3">
        <w:rPr>
          <w:sz w:val="28"/>
          <w:szCs w:val="28"/>
          <w:lang w:val="ru-RU"/>
        </w:rPr>
        <w:t>В соответстви</w:t>
      </w:r>
      <w:r>
        <w:rPr>
          <w:sz w:val="28"/>
          <w:szCs w:val="28"/>
          <w:lang w:val="ru-RU"/>
        </w:rPr>
        <w:t xml:space="preserve">и с соглашением ставка налога </w:t>
      </w:r>
      <w:r w:rsidRPr="001001E3">
        <w:rPr>
          <w:sz w:val="28"/>
          <w:szCs w:val="28"/>
          <w:lang w:val="ru-RU"/>
        </w:rPr>
        <w:t xml:space="preserve">на роялти в России, </w:t>
      </w:r>
      <w:r>
        <w:rPr>
          <w:sz w:val="28"/>
          <w:szCs w:val="28"/>
          <w:lang w:val="ru-RU"/>
        </w:rPr>
        <w:t xml:space="preserve">которая </w:t>
      </w:r>
      <w:r w:rsidRPr="001001E3">
        <w:rPr>
          <w:sz w:val="28"/>
          <w:szCs w:val="28"/>
          <w:lang w:val="ru-RU"/>
        </w:rPr>
        <w:t xml:space="preserve">в настоящее время </w:t>
      </w:r>
      <w:r>
        <w:rPr>
          <w:sz w:val="28"/>
          <w:szCs w:val="28"/>
          <w:lang w:val="ru-RU"/>
        </w:rPr>
        <w:t xml:space="preserve">составляет </w:t>
      </w:r>
      <w:r w:rsidRPr="001001E3">
        <w:rPr>
          <w:sz w:val="28"/>
          <w:szCs w:val="28"/>
          <w:lang w:val="ru-RU"/>
        </w:rPr>
        <w:t xml:space="preserve">20% для компаний или 30% для физических лиц, будут </w:t>
      </w:r>
      <w:r>
        <w:rPr>
          <w:sz w:val="28"/>
          <w:szCs w:val="28"/>
          <w:lang w:val="ru-RU"/>
        </w:rPr>
        <w:t>закреплена</w:t>
      </w:r>
      <w:r w:rsidRPr="001001E3">
        <w:rPr>
          <w:sz w:val="28"/>
          <w:szCs w:val="28"/>
          <w:lang w:val="ru-RU"/>
        </w:rPr>
        <w:t xml:space="preserve"> на уровне 3%. Ставка налога на дивиденды </w:t>
      </w:r>
      <w:r>
        <w:rPr>
          <w:sz w:val="28"/>
          <w:szCs w:val="28"/>
          <w:lang w:val="ru-RU"/>
        </w:rPr>
        <w:t xml:space="preserve">в </w:t>
      </w:r>
      <w:r w:rsidRPr="001001E3">
        <w:rPr>
          <w:sz w:val="28"/>
          <w:szCs w:val="28"/>
          <w:lang w:val="ru-RU"/>
        </w:rPr>
        <w:t xml:space="preserve">России </w:t>
      </w:r>
      <w:r>
        <w:rPr>
          <w:sz w:val="28"/>
          <w:szCs w:val="28"/>
          <w:lang w:val="ru-RU"/>
        </w:rPr>
        <w:t>для резидентов</w:t>
      </w:r>
      <w:r w:rsidRPr="001001E3">
        <w:rPr>
          <w:sz w:val="28"/>
          <w:szCs w:val="28"/>
          <w:lang w:val="ru-RU"/>
        </w:rPr>
        <w:t xml:space="preserve"> Гонконга будет снижен</w:t>
      </w:r>
      <w:r>
        <w:rPr>
          <w:sz w:val="28"/>
          <w:szCs w:val="28"/>
          <w:lang w:val="ru-RU"/>
        </w:rPr>
        <w:t>а</w:t>
      </w:r>
      <w:r w:rsidRPr="001001E3">
        <w:rPr>
          <w:sz w:val="28"/>
          <w:szCs w:val="28"/>
          <w:lang w:val="ru-RU"/>
        </w:rPr>
        <w:t xml:space="preserve"> с 15% до 5% или 10%, в зависимости от процентного содержания принадлежащих им акций.</w:t>
      </w:r>
    </w:p>
    <w:p w:rsidR="001001E3" w:rsidRPr="001001E3" w:rsidRDefault="001001E3" w:rsidP="001001E3">
      <w:pPr>
        <w:spacing w:after="0" w:line="240" w:lineRule="auto"/>
        <w:jc w:val="both"/>
        <w:rPr>
          <w:sz w:val="28"/>
          <w:szCs w:val="28"/>
          <w:lang w:val="ru-RU"/>
        </w:rPr>
      </w:pPr>
      <w:r w:rsidRPr="001001E3">
        <w:rPr>
          <w:sz w:val="28"/>
          <w:szCs w:val="28"/>
          <w:lang w:val="ru-RU"/>
        </w:rPr>
        <w:t> </w:t>
      </w:r>
    </w:p>
    <w:p w:rsidR="001001E3" w:rsidRDefault="001001E3" w:rsidP="001001E3">
      <w:pPr>
        <w:spacing w:after="0" w:line="240" w:lineRule="auto"/>
        <w:jc w:val="both"/>
        <w:rPr>
          <w:sz w:val="28"/>
          <w:szCs w:val="28"/>
          <w:lang w:val="ru-RU"/>
        </w:rPr>
      </w:pPr>
      <w:r w:rsidRPr="001001E3">
        <w:rPr>
          <w:sz w:val="28"/>
          <w:szCs w:val="28"/>
          <w:lang w:val="ru-RU"/>
        </w:rPr>
        <w:t>Авиакомпании Гонконг</w:t>
      </w:r>
      <w:r>
        <w:rPr>
          <w:sz w:val="28"/>
          <w:szCs w:val="28"/>
          <w:lang w:val="ru-RU"/>
        </w:rPr>
        <w:t>а</w:t>
      </w:r>
      <w:r w:rsidRPr="001001E3">
        <w:rPr>
          <w:sz w:val="28"/>
          <w:szCs w:val="28"/>
          <w:lang w:val="ru-RU"/>
        </w:rPr>
        <w:t>, выполняющие рейсы в Россию не будут облагаться налогом в России</w:t>
      </w:r>
      <w:r>
        <w:rPr>
          <w:sz w:val="28"/>
          <w:szCs w:val="28"/>
          <w:lang w:val="ru-RU"/>
        </w:rPr>
        <w:t>,</w:t>
      </w:r>
      <w:r w:rsidRPr="001001E3">
        <w:rPr>
          <w:sz w:val="28"/>
          <w:szCs w:val="28"/>
          <w:lang w:val="ru-RU"/>
        </w:rPr>
        <w:t xml:space="preserve"> </w:t>
      </w:r>
      <w:r w:rsidR="008B7E8F">
        <w:rPr>
          <w:sz w:val="28"/>
          <w:szCs w:val="28"/>
          <w:lang w:val="ru-RU"/>
        </w:rPr>
        <w:t xml:space="preserve">а в </w:t>
      </w:r>
      <w:r w:rsidR="008B7E8F" w:rsidRPr="001001E3">
        <w:rPr>
          <w:sz w:val="28"/>
          <w:szCs w:val="28"/>
          <w:lang w:val="ru-RU"/>
        </w:rPr>
        <w:t>Гонконг</w:t>
      </w:r>
      <w:r w:rsidR="008B7E8F">
        <w:rPr>
          <w:sz w:val="28"/>
          <w:szCs w:val="28"/>
          <w:lang w:val="ru-RU"/>
        </w:rPr>
        <w:t>е</w:t>
      </w:r>
      <w:r w:rsidR="008B7E8F" w:rsidRPr="001001E3">
        <w:rPr>
          <w:sz w:val="28"/>
          <w:szCs w:val="28"/>
          <w:lang w:val="ru-RU"/>
        </w:rPr>
        <w:t xml:space="preserve"> </w:t>
      </w:r>
      <w:r w:rsidRPr="001001E3">
        <w:rPr>
          <w:sz w:val="28"/>
          <w:szCs w:val="28"/>
          <w:lang w:val="ru-RU"/>
        </w:rPr>
        <w:t>будут облагаться налог</w:t>
      </w:r>
      <w:r>
        <w:rPr>
          <w:sz w:val="28"/>
          <w:szCs w:val="28"/>
          <w:lang w:val="ru-RU"/>
        </w:rPr>
        <w:t>ом</w:t>
      </w:r>
      <w:r w:rsidRPr="001001E3">
        <w:rPr>
          <w:sz w:val="28"/>
          <w:szCs w:val="28"/>
          <w:lang w:val="ru-RU"/>
        </w:rPr>
        <w:t xml:space="preserve"> по</w:t>
      </w:r>
      <w:r w:rsidR="008B7E8F">
        <w:rPr>
          <w:sz w:val="28"/>
          <w:szCs w:val="28"/>
          <w:lang w:val="ru-RU"/>
        </w:rPr>
        <w:t xml:space="preserve"> корпоративной</w:t>
      </w:r>
      <w:r w:rsidRPr="001001E3">
        <w:rPr>
          <w:sz w:val="28"/>
          <w:szCs w:val="28"/>
          <w:lang w:val="ru-RU"/>
        </w:rPr>
        <w:t xml:space="preserve"> ставке. Прибыль </w:t>
      </w:r>
      <w:r w:rsidR="008B7E8F">
        <w:rPr>
          <w:sz w:val="28"/>
          <w:szCs w:val="28"/>
          <w:lang w:val="ru-RU"/>
        </w:rPr>
        <w:t xml:space="preserve">резидентов </w:t>
      </w:r>
      <w:r w:rsidR="008B7E8F" w:rsidRPr="001001E3">
        <w:rPr>
          <w:sz w:val="28"/>
          <w:szCs w:val="28"/>
          <w:lang w:val="ru-RU"/>
        </w:rPr>
        <w:t xml:space="preserve">Гонконга </w:t>
      </w:r>
      <w:r w:rsidRPr="001001E3">
        <w:rPr>
          <w:sz w:val="28"/>
          <w:szCs w:val="28"/>
          <w:lang w:val="ru-RU"/>
        </w:rPr>
        <w:t>от международн</w:t>
      </w:r>
      <w:r w:rsidR="008B7E8F">
        <w:rPr>
          <w:sz w:val="28"/>
          <w:szCs w:val="28"/>
          <w:lang w:val="ru-RU"/>
        </w:rPr>
        <w:t xml:space="preserve">ой транспортировки грузов судоходства транспорта, </w:t>
      </w:r>
      <w:r w:rsidRPr="001001E3">
        <w:rPr>
          <w:sz w:val="28"/>
          <w:szCs w:val="28"/>
          <w:lang w:val="ru-RU"/>
        </w:rPr>
        <w:t>возникаю</w:t>
      </w:r>
      <w:r w:rsidR="008B7E8F">
        <w:rPr>
          <w:sz w:val="28"/>
          <w:szCs w:val="28"/>
          <w:lang w:val="ru-RU"/>
        </w:rPr>
        <w:t>щая</w:t>
      </w:r>
      <w:r w:rsidRPr="001001E3">
        <w:rPr>
          <w:sz w:val="28"/>
          <w:szCs w:val="28"/>
          <w:lang w:val="ru-RU"/>
        </w:rPr>
        <w:t xml:space="preserve"> в России не буд</w:t>
      </w:r>
      <w:r w:rsidR="008B7E8F">
        <w:rPr>
          <w:sz w:val="28"/>
          <w:szCs w:val="28"/>
          <w:lang w:val="ru-RU"/>
        </w:rPr>
        <w:t>е</w:t>
      </w:r>
      <w:r w:rsidRPr="001001E3">
        <w:rPr>
          <w:sz w:val="28"/>
          <w:szCs w:val="28"/>
          <w:lang w:val="ru-RU"/>
        </w:rPr>
        <w:t xml:space="preserve">т облагаться налогом </w:t>
      </w:r>
      <w:r w:rsidR="008B7E8F">
        <w:rPr>
          <w:sz w:val="28"/>
          <w:szCs w:val="28"/>
          <w:lang w:val="ru-RU"/>
        </w:rPr>
        <w:t>(</w:t>
      </w:r>
      <w:r w:rsidR="008B7E8F" w:rsidRPr="001001E3">
        <w:rPr>
          <w:sz w:val="28"/>
          <w:szCs w:val="28"/>
          <w:lang w:val="ru-RU"/>
        </w:rPr>
        <w:t>в настоящее время облага</w:t>
      </w:r>
      <w:r w:rsidR="008B7E8F">
        <w:rPr>
          <w:sz w:val="28"/>
          <w:szCs w:val="28"/>
          <w:lang w:val="ru-RU"/>
        </w:rPr>
        <w:t xml:space="preserve">ется) </w:t>
      </w:r>
      <w:r w:rsidRPr="001001E3">
        <w:rPr>
          <w:sz w:val="28"/>
          <w:szCs w:val="28"/>
          <w:lang w:val="ru-RU"/>
        </w:rPr>
        <w:t>в соответствии с соглашением.</w:t>
      </w:r>
    </w:p>
    <w:p w:rsidR="008B7E8F" w:rsidRPr="001001E3" w:rsidRDefault="008B7E8F" w:rsidP="001001E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92E0E" w:rsidRPr="00970D0F" w:rsidRDefault="008B7E8F" w:rsidP="000D1D23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</w:t>
      </w:r>
      <w:r w:rsidR="00492E0E" w:rsidRPr="00970D0F">
        <w:rPr>
          <w:sz w:val="28"/>
          <w:szCs w:val="28"/>
          <w:lang w:val="ru-RU"/>
        </w:rPr>
        <w:t>Соглашение предусматривает порядок обмена информацией для целей налогообложения только по запросу стороны и не требует автоматического обмена информацией.</w:t>
      </w:r>
    </w:p>
    <w:p w:rsidR="00020022" w:rsidRDefault="00020022" w:rsidP="000D1D2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D1D23" w:rsidRPr="00970D0F" w:rsidRDefault="000D1D23" w:rsidP="000D1D23">
      <w:pPr>
        <w:spacing w:after="0" w:line="240" w:lineRule="auto"/>
        <w:jc w:val="both"/>
        <w:rPr>
          <w:sz w:val="28"/>
          <w:szCs w:val="28"/>
          <w:lang w:val="ru-RU"/>
        </w:rPr>
      </w:pPr>
      <w:r w:rsidRPr="00970D0F">
        <w:rPr>
          <w:sz w:val="28"/>
          <w:szCs w:val="28"/>
          <w:lang w:val="ru-RU"/>
        </w:rPr>
        <w:t xml:space="preserve">Соглашение вступит в силу с даты получения последнего </w:t>
      </w:r>
      <w:r>
        <w:rPr>
          <w:sz w:val="28"/>
          <w:szCs w:val="28"/>
          <w:lang w:val="ru-RU"/>
        </w:rPr>
        <w:t>уведомления от каждой из</w:t>
      </w:r>
      <w:r w:rsidR="00492E0E" w:rsidRPr="00970D0F">
        <w:rPr>
          <w:sz w:val="28"/>
          <w:szCs w:val="28"/>
          <w:lang w:val="ru-RU"/>
        </w:rPr>
        <w:t xml:space="preserve"> сторон о завершении процедур, необходимых для вступления Соглашения в силу согласно своему законодательству. </w:t>
      </w:r>
    </w:p>
    <w:p w:rsidR="00970D0F" w:rsidRPr="00970D0F" w:rsidRDefault="00970D0F" w:rsidP="000D1D23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970D0F" w:rsidRPr="00970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A"/>
    <w:rsid w:val="00020022"/>
    <w:rsid w:val="000D1D23"/>
    <w:rsid w:val="001001E3"/>
    <w:rsid w:val="00130C61"/>
    <w:rsid w:val="001722C8"/>
    <w:rsid w:val="001C1368"/>
    <w:rsid w:val="00492E0E"/>
    <w:rsid w:val="00581F48"/>
    <w:rsid w:val="005F31DC"/>
    <w:rsid w:val="00771457"/>
    <w:rsid w:val="008B7E8F"/>
    <w:rsid w:val="00911E6C"/>
    <w:rsid w:val="00970D0F"/>
    <w:rsid w:val="00A66646"/>
    <w:rsid w:val="00B90C9A"/>
    <w:rsid w:val="00B9446F"/>
    <w:rsid w:val="00D822F9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2016-02-09T10:14:00Z</dcterms:created>
  <dcterms:modified xsi:type="dcterms:W3CDTF">2016-02-09T10:14:00Z</dcterms:modified>
</cp:coreProperties>
</file>